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Maerchen Checkliste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Checkliste: Unser eigenes Märchen schreiben</w:t>
      </w:r>
    </w:p>
    <w:p>
      <w:pPr>
        <w:pStyle w:val="Heading2"/>
      </w:pPr>
      <w:r>
        <w:t>1. Die Vorbereitung</w:t>
      </w:r>
    </w:p>
    <w:p>
      <w:pPr>
        <w:pStyle w:val="ListBullet"/>
      </w:pPr>
      <w:r>
        <w:t>Haben wir uns überlegt, wer in meinem Märchen vorkommt?</w:t>
      </w:r>
    </w:p>
    <w:p>
      <w:pPr>
        <w:pStyle w:val="ListBullet"/>
      </w:pPr>
      <w:r>
        <w:t>Haben wir einen Ort für unser Märchen gewählt?</w:t>
      </w:r>
    </w:p>
    <w:p>
      <w:pPr>
        <w:pStyle w:val="Heading2"/>
      </w:pPr>
      <w:r>
        <w:t>2. Die Figuren</w:t>
      </w:r>
    </w:p>
    <w:p>
      <w:pPr>
        <w:pStyle w:val="ListBullet"/>
      </w:pPr>
      <w:r>
        <w:t>Gibt es eine Hauptfigur?</w:t>
      </w:r>
    </w:p>
    <w:p>
      <w:pPr>
        <w:pStyle w:val="ListBullet"/>
      </w:pPr>
      <w:r>
        <w:t>Gibt es eine böse Figur?</w:t>
      </w:r>
    </w:p>
    <w:p>
      <w:pPr>
        <w:pStyle w:val="ListBullet"/>
      </w:pPr>
      <w:r>
        <w:t>Haben unsere Figuren besondere Fähigkeiten?</w:t>
      </w:r>
    </w:p>
    <w:p>
      <w:pPr>
        <w:pStyle w:val="Heading2"/>
      </w:pPr>
      <w:r>
        <w:t>3. Der Anfang</w:t>
      </w:r>
    </w:p>
    <w:p>
      <w:pPr>
        <w:pStyle w:val="ListBullet"/>
      </w:pPr>
      <w:r>
        <w:t>Beginnt unser Märchen mit einer typischen Märchenformel (Es war einmal…)?</w:t>
      </w:r>
    </w:p>
    <w:p>
      <w:pPr>
        <w:pStyle w:val="ListBullet"/>
      </w:pPr>
      <w:r>
        <w:t>Stellen wir unsere Figuren und den Ort kurz vor?</w:t>
      </w:r>
    </w:p>
    <w:p>
      <w:pPr>
        <w:pStyle w:val="Heading2"/>
      </w:pPr>
      <w:r>
        <w:t>4. Die Mitte (das Abenteuer)</w:t>
      </w:r>
    </w:p>
    <w:p>
      <w:pPr>
        <w:pStyle w:val="ListBullet"/>
      </w:pPr>
      <w:r>
        <w:t>Gibt es ein Problem oder eine Aufgabe (z. B. ein Fluch, eine Suche, eine Rettung)?</w:t>
      </w:r>
    </w:p>
    <w:p>
      <w:pPr>
        <w:pStyle w:val="ListBullet"/>
      </w:pPr>
      <w:r>
        <w:t>Passieren spannende Dinge?</w:t>
      </w:r>
    </w:p>
    <w:p>
      <w:pPr>
        <w:pStyle w:val="ListBullet"/>
      </w:pPr>
      <w:r>
        <w:t>Wird geholfen oder gezaubert (Tiere, Feen, Zaubersprüche …)?</w:t>
      </w:r>
    </w:p>
    <w:p>
      <w:pPr>
        <w:pStyle w:val="Heading2"/>
      </w:pPr>
      <w:r>
        <w:t>5. Das Ende</w:t>
      </w:r>
    </w:p>
    <w:p>
      <w:pPr>
        <w:pStyle w:val="ListBullet"/>
      </w:pPr>
      <w:r>
        <w:t>Wird das Problem gelöst?</w:t>
      </w:r>
    </w:p>
    <w:p>
      <w:pPr>
        <w:pStyle w:val="ListBullet"/>
      </w:pPr>
      <w:r>
        <w:t>Gibt es ein glückliches Ende?</w:t>
      </w:r>
    </w:p>
    <w:p>
      <w:pPr>
        <w:pStyle w:val="ListBullet"/>
      </w:pPr>
      <w:r>
        <w:t>Haben wir eine Märchen-Endformel benutzt (Und wenn sie nicht gestorben sind, dann…)?</w:t>
      </w:r>
    </w:p>
    <w:p>
      <w:pPr>
        <w:pStyle w:val="Heading2"/>
      </w:pPr>
      <w:r>
        <w:t>6. Nach dem Schreiben</w:t>
      </w:r>
    </w:p>
    <w:p>
      <w:pPr>
        <w:pStyle w:val="ListBullet"/>
      </w:pPr>
      <w:r>
        <w:t>Haben wir unsere Sätze überprüft (Rechtschreibung, Punkte, Großschreibung)?</w:t>
      </w:r>
    </w:p>
    <w:p>
      <w:pPr>
        <w:pStyle w:val="ListBullet"/>
      </w:pPr>
      <w:r>
        <w:t>Haben wir unser Märchen laut vorgelesen – klingt es spannend?</w:t>
      </w:r>
    </w:p>
    <w:p>
      <w:pPr>
        <w:pStyle w:val="ListBullet"/>
      </w:pPr>
      <w:r>
        <w:t>Haben wir uns einen passenden Titel überlegt?</w:t>
      </w:r>
    </w:p>
    <w:p>
      <w:pPr>
        <w:pStyle w:val="ListBullet"/>
      </w:pPr>
      <w:r>
        <w:t>Haben wir unser Märchen in Präteritum (Vergangenheit) geschrieben</w:t>
      </w:r>
    </w:p>
    <w:p>
      <w:pPr>
        <w:pStyle w:val="Heading2"/>
      </w:pPr>
      <w:r>
        <w:t>Seite 2</w:t>
      </w:r>
    </w:p>
    <w:p>
      <w:pPr>
        <w:pStyle w:val="Heading1"/>
      </w:pPr>
      <w:r>
        <w:t>Impressum</w:t>
      </w:r>
    </w:p>
    <w:p>
      <w:pPr>
        <w:pStyle w:val="Heading1"/>
      </w:pPr>
      <w:r>
        <w:t>Dieses Material wurde von Studierenden im Rahmen</w:t>
      </w:r>
    </w:p>
    <w:p>
      <w:pPr>
        <w:pStyle w:val="Heading1"/>
      </w:pPr>
      <w:r>
        <w:t>eines Seminares der Europa-Universität Flensburg</w:t>
      </w:r>
    </w:p>
    <w:p>
      <w:pPr>
        <w:pStyle w:val="Heading1"/>
      </w:pPr>
      <w:r>
        <w:t>erstellt.</w:t>
      </w:r>
    </w:p>
    <w:p>
      <w:pPr>
        <w:pStyle w:val="Heading1"/>
      </w:pPr>
      <w:r>
        <w:t>Dieses Dokument steht unter einer CC BY-0 Lizenz.</w:t>
      </w:r>
    </w:p>
    <w:p>
      <w:pPr>
        <w:pStyle w:val="Heading1"/>
      </w:pPr>
      <w:r>
        <w:t>Europa-Universität-Flensburg</w:t>
      </w:r>
    </w:p>
    <w:p>
      <w:r/>
    </w:p>
    <w:p>
      <w:r>
        <w:rPr>
          <w:i/>
        </w:rPr>
        <w:t>Quelle: Maerchen_Checkliste-komprimiert.pdf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Maerchen Checkliste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