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Die Schatzsuche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Die Schatzsuche</w:t>
      </w:r>
    </w:p>
    <w:p>
      <w:r>
        <w:t>Der kleine Pirat Tim und sein bunter Papagei Paul stehen mutig an der Spitze ihres Schiffes, bereit für ein aufregendes Abenteuer. Sie haben eine wichtige Mission: Sie suchen den legendären Piratenschatz auf der geheimen Schatzinsel!</w:t>
      </w:r>
    </w:p>
    <w:p>
      <w:r>
        <w:t>Startpunkt: Ihr Abenteuer beginnt auf dem Deck ihres Schiffes, wo sie die schäumenden Wellen und die frische Seeluft genießen. Tim hält die alte Schatzkarte fest in der Hand.</w:t>
      </w:r>
    </w:p>
    <w:p>
      <w:r>
        <w:t>Aufgaben auf dem Weg:</w:t>
      </w:r>
    </w:p>
    <w:p>
      <w:r>
        <w:t>Segel setzen: Tim und Paul setzen die Segel, um in Richtung der Schatzinsel zu fahren. Der Wind bläst kräftig und treibt ihr Schiff voran.</w:t>
      </w:r>
    </w:p>
    <w:p>
      <w:r>
        <w:t>Ankunft an der geheimen Insel: Nach einer aufregenden Fahrt erreichen sie die geheime Insel. Die Palmen wehen im Wind, und der goldene Sand leuchtet in der Sonne.</w:t>
      </w:r>
    </w:p>
    <w:p>
      <w:r>
        <w:t>Folge der Schatzkarte: Tim und Paul folgen der alten Schatzkarte und gehen durch den dichten Dschungel, wo bunte Vögel zwitschern und wilde Tiere versteckt sind.</w:t>
      </w:r>
    </w:p>
    <w:p>
      <w:r>
        <w:t>Überquere die hängende Brücke: Sie kommen zu einer hängenden Brücke über einem rauschenden Fluss. Mutig überqueren sie die Brücke, die hin und her schaukelt.</w:t>
      </w:r>
    </w:p>
    <w:p>
      <w:r>
        <w:t>Finde die riesige Palme: Die Schatzkarte zeigt ihnen den Weg zur riesigen Palme. Tim klettert hinauf und sieht von oben den Ort, an dem der Schatz vergraben ist.</w:t>
      </w:r>
    </w:p>
    <w:p>
      <w:r>
        <w:t>Grab den Schatz aus: Tim und Paul graben den Sand um die riesige Palme herum, bis sie auf eine Truhe stoßen. Mit einem lauten Knarren öffnen sie die Truhe und finden darin funkelnde Goldmünzen und glitzernde Edelsteine!</w:t>
      </w:r>
    </w:p>
    <w:p>
      <w:r>
        <w:t>Ihr Abenteuer ist erfolgreich abgeschlossen: Tim und Paul haben den Piratenschatz gefunden! Sie kehren glücklich auf ihr Schiff zurück und segeln mit ihrem wertvollen Fund nach Hause. Ihr Piratenabenteuer wird zu einer spannenden Geschichte, die sie mit ihren Freunden teilen können.“</w:t>
      </w:r>
    </w:p>
    <w:p>
      <w:r>
        <w:rPr>
          <w:i/>
        </w:rPr>
        <w:t>Quelle: Die-Schatzsuche.pdf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Schatzsuche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