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Wegbeschreibung Cubetto 1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pPr>
        <w:pStyle w:val="Heading2"/>
      </w:pPr>
      <w:r>
        <w:t>Die Brötchen-Mission</w:t>
      </w:r>
    </w:p>
    <w:p>
      <w:r>
        <w:t>Start:</w:t>
      </w:r>
    </w:p>
    <w:p>
      <w:r>
        <w:t>Lotti steht vor ihrem Haus und hat eine wichtige Aufgabe: Sie muss frische Brötchen beim freundlichen Bäcker Herrn Kuchenbäcker besorgen. Ihr Startpunkt ist vor dem bunten Blumenladen neben ihrem Zuhause.</w:t>
      </w:r>
    </w:p>
    <w:p>
      <w:r>
        <w:t>Ihre erste Aufgabe besteht darin, an der Post vorbeizugehen, die sich auf der anderen Straßenseite befindet. Dort kann sie die lustigen bunten Briefkästen und den freundlichen Postboten sehen, der gerade Briefe verteilt.</w:t>
      </w:r>
    </w:p>
    <w:p>
      <w:r>
        <w:t>Nachdem Lotti die Post passiert hat, kommt sie zu einem großen Baum, der ihre zweite Orientierungspunkte ist. Sie biegt links ab und geht an diesem majestätischen Baum vorbei. Die Blätter rascheln im Wind, und die Vögel singen fröhlich.</w:t>
      </w:r>
    </w:p>
    <w:p>
      <w:r>
        <w:t>Der Weg führt Lotti nun an einer bunten Blumenwiese vorbei, auf der sie gerne Blumen pflückt, wenn sie Zeit hat. Aber heute hat sie eine Mission, und so setzt sie ihren Weg fort.</w:t>
      </w:r>
    </w:p>
    <w:p>
      <w:r>
        <w:t>Schließlich erreicht sie den gemütlichen Bäckerladen von Herrn Kuchenbäcker. Der verlockende Duft von frischem Brot und Brötchen erfüllt die Luft. Lotti weiß, dass sie am Ziel angekommen ist. Herr Kuchenbäcker begrüßt sie mit einem freundlichen Lächeln und hilft ihr, die leckeren Brötchen auszuwählen.</w:t>
      </w:r>
    </w:p>
    <w:p>
      <w:r>
        <w:t>Mit der duftenden Tüte voller Brötchen kehrt Lotti den gleichen Weg nach Hause zurück, vorbei an der bunten Blumenwiese, dem majestätischen Baum, der Post und schließlich ihrem gemütlichen Blumenladen.</w:t>
      </w:r>
    </w:p>
    <w:p>
      <w:r>
        <w:t>Lotti ist stolz, ihre Aufgabe gemeistert zu haben, und freut sich darauf, zu Hause mit ihrer Familie die frischen Brötchen zu genießen. Ihre Abenteuerreise zur Bäckerei ist ein kleines Abenteuer, das sie nie vergessen wird.</w:t>
      </w:r>
    </w:p>
    <w:p>
      <w:pPr>
        <w:pStyle w:val="Heading2"/>
      </w:pPr>
      <w:r>
        <w:t>Seite 2</w:t>
      </w:r>
    </w:p>
    <w:p>
      <w:pPr>
        <w:pStyle w:val="Heading2"/>
      </w:pPr>
      <w:r>
        <w:t>Wegbeschreibung für Mia: Der Heimweg mit Omas Besuch</w:t>
      </w:r>
    </w:p>
    <w:p>
      <w:r>
        <w:t>Startpunkt: Mia verlässt ihre Schule und steht auf dem Gehsteig mit ihrem Schulranzen auf dem Rücken und ihrem fröhlichen Lächeln im Gesicht.</w:t>
      </w:r>
    </w:p>
    <w:p>
      <w:r>
        <w:t>Aufgaben auf dem Weg:</w:t>
      </w:r>
    </w:p>
    <w:p>
      <w:r>
        <w:t>Loslaufen: Mia beginnt ihren Heimweg, indem sie die Straße entlang geht, vorbei an bunten Blumen und freundlichen Nachbarn.</w:t>
      </w:r>
    </w:p>
    <w:p>
      <w:r>
        <w:t>Am Park vorbei: Ihr Weg führt sie am hübschen Park vorbei, wo Kinder fröhlich spielen und Vögel in den Bäumen zwitschern.</w:t>
      </w:r>
    </w:p>
    <w:p>
      <w:r>
        <w:t>Omas Haus erreichen: Mia biegt schließlich in die gemütliche Straße ein, in der Omas Haus liegt. Sie klopft an die Tür, und Oma öffnet mit einem herzlichen Lächeln.</w:t>
      </w:r>
    </w:p>
    <w:p>
      <w:r>
        <w:t>Ein Kuschelbesuch bei Oma: Mia genießt einen gemütlichen Kuschelbesuch bei Oma. Sie erzählen Geschichten und teilen Kekse und Tee.</w:t>
      </w:r>
    </w:p>
    <w:p>
      <w:r>
        <w:t>Weiter zum eigenen Zuhause: Nachdem der Besuch bei Oma beendet ist, verabschiedet sich Mia und setzt ihren Weg nach Hause fort.</w:t>
      </w:r>
    </w:p>
    <w:p>
      <w:r>
        <w:t>Ankunft zu Hause: Mia erreicht schließlich ihr eigenes Zuhause, wo ihre Familie auf sie wartet. Gemeinsam teilen sie ihre Erlebnisse des Tages.</w:t>
      </w:r>
    </w:p>
    <w:p>
      <w:r>
        <w:t>Ihr Heimweg ist erfolgreich abgeschlossen: Mia hat nicht nur den Weg von der Schule nach Hause gemeistert, sondern auch Zeit mit ihrer geliebten Oma verbracht. Ihr Tag war voller Abenteuer und Liebe.</w:t>
      </w:r>
    </w:p>
    <w:p>
      <w:pPr>
        <w:pStyle w:val="Heading2"/>
      </w:pPr>
      <w:r>
        <w:t>Seite 3</w:t>
      </w:r>
    </w:p>
    <w:p>
      <w:pPr>
        <w:pStyle w:val="Heading2"/>
      </w:pPr>
      <w:r>
        <w:t>Die Schatzsuche</w:t>
      </w:r>
    </w:p>
    <w:p>
      <w:r>
        <w:t>Der kleine Pirat Tim und sein bunter Papagei Paul stehen mutig an der Spitze ihres Schiffes, bereit für ein aufregendes Abenteuer. Sie haben eine wichtige Mission: Sie suchen den legendären Piratenschatz auf der geheimen Schatzinsel!</w:t>
      </w:r>
    </w:p>
    <w:p>
      <w:r>
        <w:t>Startpunkt: Ihr Abenteuer beginnt auf dem Deck ihres Schiffes, wo sie die schäumenden Wellen und die frische Seeluft genießen. Tim hält die alte Schatzkarte fest in der Hand.</w:t>
      </w:r>
    </w:p>
    <w:p>
      <w:r>
        <w:t>Aufgaben auf dem Weg:</w:t>
      </w:r>
    </w:p>
    <w:p>
      <w:r>
        <w:t>Segel setzen: Tim und Paul setzen die Segel, um in Richtung der Schatzinsel zu fahren. Der Wind bläst kräftig und treibt ihr Schiff voran.</w:t>
      </w:r>
    </w:p>
    <w:p>
      <w:r>
        <w:t>Ankunft an der geheimen Insel: Nach einer aufregenden Fahrt erreichen sie die geheime Insel. Die Palmen wehen im Wind, und der goldene Sand leuchtet in der Sonne.</w:t>
      </w:r>
    </w:p>
    <w:p>
      <w:r>
        <w:t>Folge der Schatzkarte: Tim und Paul folgen der alten Schatzkarte und gehen durch den dichten Dschungel, wo bunte Vögel zwitschern und wilde Tiere versteckt sind.</w:t>
      </w:r>
    </w:p>
    <w:p>
      <w:r>
        <w:t>Überquere die hängende Brücke: Sie kommen zu einer hängenden Brücke über einem rauschenden Fluss. Mutig überqueren sie die Brücke, die hin und her schaukelt.</w:t>
      </w:r>
    </w:p>
    <w:p>
      <w:r>
        <w:t>Finde die riesige Palme: Die Schatzkarte zeigt ihnen den Weg zur riesigen Palme. Tim klettert hinauf und sieht von oben den Ort, an dem der Schatz vergraben ist.</w:t>
      </w:r>
    </w:p>
    <w:p>
      <w:r>
        <w:t>Grab den Schatz aus: Tim und Paul graben den Sand um die riesige Palme herum, bis sie auf eine Truhe stoßen. Mit einem lauten Knarren öffnen sie die Truhe und finden darin funkelnde Goldmünzen und glitzernde Edelsteine!</w:t>
      </w:r>
    </w:p>
    <w:p>
      <w:r>
        <w:t>Ihr Abenteuer ist erfolgreich abgeschlossen: Tim und Paul haben den Piratenschatz gefunden! Sie kehren glücklich auf ihr Schiff zurück und segeln mit ihrem wertvollen Fund nach Hause. Ihr Piratenabenteuer wird zu einer spannenden Geschichte, die sie mit ihren Freunden teilen können.“</w:t>
      </w:r>
    </w:p>
    <w:p>
      <w:r>
        <w:rPr>
          <w:i/>
        </w:rPr>
        <w:t>Quelle: Wegbeschreibung-Cubetto-1.pdf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Wegbeschreibung Cubetto 1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