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Stundenverlaufsplan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Zeit Unterrichtsinhalt Sozialform Medien/Methoden 15min Begrüßung durch Video in dem sich der Roboter vorstellt und uns als Lernbegleiter*innen à Fragen werden durch L.geklärt</w:t>
      </w:r>
    </w:p>
    <w:p>
      <w:r>
        <w:t>Sitzkreis vor dem Beamer</w:t>
      </w:r>
    </w:p>
    <w:p>
      <w:r>
        <w:t>Beamer</w:t>
      </w:r>
    </w:p>
    <w:p>
      <w:r>
        <w:t>5 min à Die Ausbildung zum Programmierer / zur Programmiererin beginnt! à Habt ihr Ideen was ‚einen Roboter programmieren‘ bedeutet? à MurmelauIrag</w:t>
      </w:r>
    </w:p>
    <w:p>
      <w:r>
        <w:t>Sitzkreis vor dem Beamer Partner*innenarbeit</w:t>
      </w:r>
    </w:p>
    <w:p>
      <w:pPr>
        <w:pStyle w:val="ListBullet"/>
      </w:pPr>
      <w:r>
        <w:t>Murmelphase</w:t>
      </w:r>
    </w:p>
    <w:p>
      <w:r>
        <w:t>Digiscreen</w:t>
      </w:r>
    </w:p>
    <w:p>
      <w:pPr>
        <w:pStyle w:val="ListBullet"/>
      </w:pPr>
      <w:r>
        <w:t>Frage</w:t>
      </w:r>
    </w:p>
    <w:p>
      <w:pPr>
        <w:pStyle w:val="ListBullet"/>
      </w:pPr>
      <w:r>
        <w:t>Uhr</w:t>
      </w:r>
    </w:p>
    <w:p>
      <w:r>
        <w:t>5 min à Ideen sammeln à Welche Ideen habt ihr?</w:t>
      </w:r>
    </w:p>
    <w:p>
      <w:r>
        <w:t>Sitzkreis vor dem Beamer</w:t>
      </w:r>
    </w:p>
    <w:p>
      <w:r>
        <w:t>Digiscreen</w:t>
      </w:r>
    </w:p>
    <w:p>
      <w:pPr>
        <w:pStyle w:val="ListBullet"/>
      </w:pPr>
      <w:r>
        <w:t>Wortwolke 15 min Spiel Drinnen erklären, 4 FunkRonen (vorwärts, rückwärts, links, rechts) à L. macht das einmal vor. Spiel zum Kennenlernen draußen Kind 1 ist Programmier*in Kind 2 ist Roboter Nach der HälIe der Zeit tauschen die Kinder Durch Tippen am Rücken programmiert Kind 1 das RoboterKind</w:t>
      </w:r>
    </w:p>
    <w:p>
      <w:r>
        <w:t>Partner*innenarbeit</w:t>
      </w:r>
    </w:p>
    <w:p>
      <w:r>
        <w:t>5 min Spiel Reﬂexion</w:t>
      </w:r>
    </w:p>
    <w:p>
      <w:pPr>
        <w:pStyle w:val="ListBullet"/>
      </w:pPr>
      <w:r>
        <w:t>Was hat gut geklappt?</w:t>
      </w:r>
    </w:p>
    <w:p>
      <w:pPr>
        <w:pStyle w:val="ListBullet"/>
      </w:pPr>
      <w:r>
        <w:t>Worauf musste Der Programmierer achten?</w:t>
      </w:r>
    </w:p>
    <w:p>
      <w:pPr>
        <w:pStyle w:val="ListBullet"/>
      </w:pPr>
      <w:r>
        <w:t>Worauf musste der Roboter achten?</w:t>
      </w:r>
    </w:p>
    <w:p>
      <w:r>
        <w:t>Sitzkreis</w:t>
      </w:r>
    </w:p>
    <w:p>
      <w:r>
        <w:t>5 min Pause</w:t>
      </w:r>
    </w:p>
    <w:p>
      <w:pPr>
        <w:pStyle w:val="ListBullet"/>
      </w:pPr>
      <w:r>
        <w:t>Bereitstellung der Tablets 5 min Zweiter Teil der Ausbildung zum Programmierer / zur Programmiererin</w:t>
      </w:r>
    </w:p>
    <w:p>
      <w:pPr>
        <w:pStyle w:val="ListBullet"/>
      </w:pPr>
      <w:r>
        <w:t>Dash-Video</w:t>
      </w:r>
    </w:p>
    <w:p>
      <w:r>
        <w:t>Beamer</w:t>
      </w:r>
    </w:p>
    <w:p>
      <w:r>
        <w:t>2 min L. zeigt am Beamer vorne, wie die App zu öﬀnen ist und was gemacht werden muss (die Schüler*innen sollen das aber im Wesentlichen selbst rausﬁnden</w:t>
      </w:r>
    </w:p>
    <w:p>
      <w:pPr>
        <w:pStyle w:val="ListBullet"/>
      </w:pPr>
      <w:r>
        <w:t>learning-by-doing)</w:t>
      </w:r>
    </w:p>
    <w:p>
      <w:pPr>
        <w:pStyle w:val="ListBullet"/>
      </w:pPr>
      <w:r>
        <w:t>Beamer mit Tablet verbunden</w:t>
      </w:r>
    </w:p>
    <w:p>
      <w:r>
        <w:t>13 min Schüler*innen bekommen jeweils ein iPad und spielen die App BoxIsland (die App soll die</w:t>
      </w:r>
    </w:p>
    <w:p>
      <w:r>
        <w:t>Einzelarbeit *ggf. bekommen jeweils 2</w:t>
      </w:r>
    </w:p>
    <w:p>
      <w:r>
        <w:t>iPads</w:t>
      </w:r>
    </w:p>
    <w:p>
      <w:pPr>
        <w:pStyle w:val="ListBullet"/>
      </w:pPr>
      <w:r>
        <w:t>Zeit am Digiscreen</w:t>
      </w:r>
    </w:p>
    <w:p>
      <w:pPr>
        <w:pStyle w:val="ListBullet"/>
      </w:pPr>
      <w:r>
        <w:t>ArbeitsauIrag</w:t>
      </w:r>
    </w:p>
    <w:p>
      <w:pPr>
        <w:pStyle w:val="Heading2"/>
      </w:pPr>
      <w:r>
        <w:t>Seite 2</w:t>
      </w:r>
    </w:p>
    <w:p>
      <w:r>
        <w:t>Programmierungserfahrungen der Schüler*innen verRefen)</w:t>
      </w:r>
    </w:p>
    <w:p>
      <w:r>
        <w:t>Schüler*innen ein Ipad 10 min Die Reise mit dem Dash-Roboter Video Danach: Einteilung der Gruppen (eigenständig) Genauer ArbeitsauIrag im BookCreator Erarbeitungsphase: Die Schüler*innen sind in 3 Gruppen aufgeteilt. Die Gruppen bekommen eine Geschichte, die der Dash-Roboter erlebt. Die Programmieraufgaben sind verschlüsselt und müssen in Programmierer Sprache übersetzt werden. Sie sollen aus der Geschichte die Programmieraufgaben herauslesen und diese mit den laminierten Boxen nachlegen. Die Geschichte ist in 3 „Reisegebiete“ unterteilt, innerhalb der Gebiete gibt es verschiedene Programmieraufgaben.</w:t>
      </w:r>
    </w:p>
    <w:p>
      <w:r>
        <w:t>Gruppenbzw. Partner*innenarbeit</w:t>
      </w:r>
    </w:p>
    <w:p>
      <w:r>
        <w:t>Digiscreen (Zeit) Ipads</w:t>
      </w:r>
    </w:p>
    <w:p>
      <w:pPr>
        <w:pStyle w:val="ListBullet"/>
      </w:pPr>
      <w:r>
        <w:t>ArbeitsauIrag im Bookcreator (mit Bildern, einfache Sprache und eingesprochen)</w:t>
      </w:r>
    </w:p>
    <w:p>
      <w:pPr>
        <w:pStyle w:val="ListBullet"/>
      </w:pPr>
      <w:r>
        <w:t>Laminierte Programmierungsboxen in einem Umschlag</w:t>
      </w:r>
    </w:p>
    <w:p>
      <w:pPr>
        <w:pStyle w:val="ListBullet"/>
      </w:pPr>
      <w:r>
        <w:t>Der jeweilige Geschichtenabschnik im Book-Creator</w:t>
      </w:r>
    </w:p>
    <w:p>
      <w:r>
        <w:t>10 min Pause Vorbereitung von Raum 2 15 min Roboterphase: Die Gruppen übertragen ihre Programmierungsliste in die App und lassen den Dash Roboter die Programmierung durchführen. L. liest noch einmal vor, was die Geschichte der Aufgabe war. Die anderen Gruppen schauen jeweils zu. Nachdem die Gruppen das jeweilige Reisegebiet beendet haben, bekommen sie 4-5 Buchstaben, die die gesamte Gruppe für das Lösungswort (Programmieren) braucht. Ipad mit dem Beamer verbinden, sodass alle sehen können was die Gruppe an dem Ipad macht</w:t>
      </w:r>
    </w:p>
    <w:p>
      <w:r>
        <w:t>Plenum Anderer Raum Dash-Roboter Ipad mit der App – verbunden mit Beamer? Laminierte Buchstaben Darstellung der Umgebung (Bilder, laminiert)</w:t>
      </w:r>
    </w:p>
    <w:p>
      <w:r>
        <w:t>10 min</w:t>
      </w:r>
    </w:p>
    <w:p>
      <w:r>
        <w:t>Lösungswort: Plenum Laminierte Buchstaben</w:t>
      </w:r>
    </w:p>
    <w:p>
      <w:pPr>
        <w:pStyle w:val="Heading2"/>
      </w:pPr>
      <w:r>
        <w:t>Seite 3</w:t>
      </w:r>
    </w:p>
    <w:p>
      <w:r>
        <w:t>Die Schüler*innen müssen am Ende die Buchstaben zu einem Lösungswort verbinden 5 min Video in dem Dash sich bedankt, dass die Schüler*innen ihm geholfen haben und verabschiedet sich à Urkunden für die Schüler*innen</w:t>
      </w:r>
    </w:p>
    <w:p>
      <w:r>
        <w:t>Sitzkreis Beamer</w:t>
      </w:r>
    </w:p>
    <w:p>
      <w:r>
        <w:rPr>
          <w:i/>
        </w:rPr>
        <w:t>Quelle: Stundenverlaufsplan.pdf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Stundenverlaufsplan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