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Schlussreflexion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r>
        <w:t>Schlussreflexion</w:t>
      </w:r>
    </w:p>
    <w:p>
      <w:r>
        <w:t>Wird immer ge­spro­- chen, wenn sich der Mund einer Figur be­-</w:t>
      </w:r>
    </w:p>
    <w:p>
      <w:r>
        <w:t>wegt?</w:t>
      </w:r>
    </w:p>
    <w:p>
      <w:r>
        <w:t>Passt die Laut­stär­ke zu</w:t>
      </w:r>
    </w:p>
    <w:p>
      <w:r>
        <w:t>den ein­zel­nen Ab­-</w:t>
      </w:r>
    </w:p>
    <w:p>
      <w:r>
        <w:t>schnit­ten?</w:t>
      </w:r>
    </w:p>
    <w:p>
      <w:r>
        <w:t>Sind alle auf­ge­nom­-</w:t>
      </w:r>
    </w:p>
    <w:p>
      <w:r>
        <w:t>men Ge­räu­sche zu</w:t>
      </w:r>
    </w:p>
    <w:p>
      <w:r>
        <w:t>hören?</w:t>
      </w:r>
    </w:p>
    <w:p>
      <w:r>
        <w:t>Sind wir alle glück­lich und stolz auf unser Er­-</w:t>
      </w:r>
    </w:p>
    <w:p>
      <w:r>
        <w:t>geb­nis?</w:t>
      </w:r>
    </w:p>
    <w:p>
      <w:r>
        <w:t>Hier fin­det ihr Tipps, wel­che euch bei dem Fein­schliff der Syn­chro­ni­sa­ti­on hel­fen - schaut sie euch an, wenn ihr eure Film­sze­ne fer­tig be­ar­bei­tet habt. Be­ach­tet diese Tipps und ihr wer­det mit eurer Syn­chro­ni­sa­ti­on zu­frie­den sein!</w:t>
      </w:r>
    </w:p>
    <w:p>
      <w:r>
        <w:drawing>
          <wp:inline xmlns:a="http://schemas.openxmlformats.org/drawingml/2006/main" xmlns:pic="http://schemas.openxmlformats.org/drawingml/2006/picture">
            <wp:extent cx="5040000" cy="5103352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1033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90763"/>
            <wp:docPr id="2" name="Picture 2" descr="Abbildung 2 aus dem Original, Seite 1 – Inhalt bitte im Original-PDF ansehen" title="Abbildung 2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907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110490"/>
            <wp:docPr id="3" name="Picture 3" descr="Abbildung 3 aus dem Original, Seite 1 – Inhalt bitte im Original-PDF ansehen" title="Abbildung 3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1104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103352"/>
            <wp:docPr id="4" name="Picture 4" descr="Abbildung 4 aus dem Original, Seite 1 – Inhalt bitte im Original-PDF ansehen" title="Abbildung 4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1033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Quelle: Schlussreflexion-.pdf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Schlussreflexion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