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Künstliche Intelligenz - Ja oder Nein?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KI - JA ODER NEIN?</w:t>
      </w:r>
    </w:p>
    <w:p>
      <w:r>
        <w:t>BOOK CREATOR</w:t>
      </w:r>
    </w:p>
    <w:p>
      <w:r>
        <w:t>Künstliche Intelligenz</w:t>
      </w:r>
    </w:p>
    <w:p>
      <w:r>
        <w:t>💭</w:t>
      </w:r>
    </w:p>
    <w:p>
      <w:r>
        <w:drawing>
          <wp:inline xmlns:a="http://schemas.openxmlformats.org/drawingml/2006/main" xmlns:pic="http://schemas.openxmlformats.org/drawingml/2006/picture">
            <wp:extent cx="5040000" cy="756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7560000"/>
                    </a:xfrm>
                    <a:prstGeom prst="rect"/>
                  </pic:spPr>
                </pic:pic>
              </a:graphicData>
            </a:graphic>
          </wp:inline>
        </w:drawing>
      </w:r>
    </w:p>
    <w:p>
      <w:r>
        <w:drawing>
          <wp:inline xmlns:a="http://schemas.openxmlformats.org/drawingml/2006/main" xmlns:pic="http://schemas.openxmlformats.org/drawingml/2006/picture">
            <wp:extent cx="5040000" cy="31846154"/>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31846154"/>
                    </a:xfrm>
                    <a:prstGeom prst="rect"/>
                  </pic:spPr>
                </pic:pic>
              </a:graphicData>
            </a:graphic>
          </wp:inline>
        </w:drawing>
      </w:r>
    </w:p>
    <w:p>
      <w:r>
        <w:drawing>
          <wp:inline xmlns:a="http://schemas.openxmlformats.org/drawingml/2006/main" xmlns:pic="http://schemas.openxmlformats.org/drawingml/2006/picture">
            <wp:extent cx="5040000" cy="5040000"/>
            <wp:docPr id="3" name="Picture 3"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4" name="Picture 4" descr="Abbildung 4 aus dem Original, Seite 1 – Inhalt bitte im Original-PDF ansehen" title="Abbildung 4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5040000"/>
                    </a:xfrm>
                    <a:prstGeom prst="rect"/>
                  </pic:spPr>
                </pic:pic>
              </a:graphicData>
            </a:graphic>
          </wp:inline>
        </w:drawing>
      </w:r>
    </w:p>
    <w:p>
      <w:pPr>
        <w:pStyle w:val="Heading2"/>
      </w:pPr>
      <w:r>
        <w:t>Seite 2</w:t>
      </w:r>
    </w:p>
    <w:p>
      <w:r>
        <w:t>Aufgabe: Entscheidet, ob es sich bei den folgenden Sätzen um KI handelt oder nicht</w:t>
      </w:r>
    </w:p>
    <w:p>
      <w:r>
        <w:t>Drück mich!</w:t>
      </w:r>
    </w:p>
    <w:p>
      <w:r>
        <w:t>🙂</w:t>
      </w:r>
    </w:p>
    <w:p>
      <w:pPr>
        <w:pStyle w:val="ListBullet"/>
      </w:pPr>
      <w:r>
        <w:t>Ein Computer, der Antworten auf Fragen geben kann, weil er von</w:t>
      </w:r>
    </w:p>
    <w:p>
      <w:r>
        <w:t>selbst im Internet nach</w:t>
      </w:r>
    </w:p>
    <w:p>
      <w:r>
        <w:t>Informationen sucht.</w:t>
      </w:r>
    </w:p>
    <w:p>
      <w:pPr>
        <w:pStyle w:val="ListBullet"/>
      </w:pPr>
      <w:r>
        <w:t>Ein Assistent wie Alexa</w:t>
      </w:r>
    </w:p>
    <w:p>
      <w:r>
        <w:t>oder Siri, der auf Fragen antworten und Dinge wie</w:t>
      </w:r>
    </w:p>
    <w:p>
      <w:r>
        <w:t>Musik oder das Licht</w:t>
      </w:r>
    </w:p>
    <w:p>
      <w:r>
        <w:t>steuern kann.</w:t>
      </w:r>
    </w:p>
    <w:p>
      <w:pPr>
        <w:pStyle w:val="ListBullet"/>
      </w:pPr>
      <w:r>
        <w:t>Eine Waschmaschine,</w:t>
      </w:r>
    </w:p>
    <w:p>
      <w:r>
        <w:t>startet, wenn jemand den Knopf drückt, um</w:t>
      </w:r>
    </w:p>
    <w:p>
      <w:r>
        <w:t>Kleidung zu waschen.</w:t>
      </w:r>
    </w:p>
    <w:p>
      <w:pPr>
        <w:pStyle w:val="ListBullet"/>
      </w:pPr>
      <w:r>
        <w:t>Ein Kühlschrank, der</w:t>
      </w:r>
    </w:p>
    <w:p>
      <w:r>
        <w:t>selbst bemerkt, wenn das Essen bald leer ist, und Bescheid sagt, dass</w:t>
      </w:r>
    </w:p>
    <w:p>
      <w:r>
        <w:t>man einkaufen muss.</w:t>
      </w:r>
    </w:p>
    <w:p>
      <w:r>
        <w:t>Ja Nein</w:t>
      </w:r>
    </w:p>
    <w:p>
      <w:r>
        <w:t>Ja Nein</w:t>
      </w:r>
    </w:p>
    <w:p>
      <w:r>
        <w:t>Ja Nein</w:t>
      </w:r>
    </w:p>
    <w:p>
      <w:r>
        <w:t>Ja Nein</w:t>
      </w:r>
    </w:p>
    <w:p>
      <w:r>
        <w:drawing>
          <wp:inline xmlns:a="http://schemas.openxmlformats.org/drawingml/2006/main" xmlns:pic="http://schemas.openxmlformats.org/drawingml/2006/picture">
            <wp:extent cx="5040000" cy="3780000"/>
            <wp:docPr id="5" name="Picture 5"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3335294"/>
            <wp:docPr id="6" name="Picture 6"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3335294"/>
                    </a:xfrm>
                    <a:prstGeom prst="rect"/>
                  </pic:spPr>
                </pic:pic>
              </a:graphicData>
            </a:graphic>
          </wp:inline>
        </w:drawing>
      </w:r>
    </w:p>
    <w:p>
      <w:r>
        <w:drawing>
          <wp:inline xmlns:a="http://schemas.openxmlformats.org/drawingml/2006/main" xmlns:pic="http://schemas.openxmlformats.org/drawingml/2006/picture">
            <wp:extent cx="5040000" cy="5040000"/>
            <wp:docPr id="7" name="Picture 7"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pPr>
        <w:pStyle w:val="Heading2"/>
      </w:pPr>
      <w:r>
        <w:t>Seite 3</w:t>
      </w:r>
    </w:p>
    <w:p>
      <w:pPr>
        <w:pStyle w:val="ListBullet"/>
      </w:pPr>
      <w:r>
        <w:t>Eine Lampe, die leuchtet, wenn man den</w:t>
      </w:r>
    </w:p>
    <w:p>
      <w:r>
        <w:t>Lichtschalter</w:t>
      </w:r>
    </w:p>
    <w:p>
      <w:r>
        <w:t>anschaltet.</w:t>
      </w:r>
    </w:p>
    <w:p>
      <w:pPr>
        <w:pStyle w:val="ListBullet"/>
      </w:pPr>
      <w:r>
        <w:t>Ein Wecker, der zu</w:t>
      </w:r>
    </w:p>
    <w:p>
      <w:r>
        <w:t>einer bestimmten Uhrzeit klingelt, die</w:t>
      </w:r>
    </w:p>
    <w:p>
      <w:r>
        <w:t>vorher eingestellt</w:t>
      </w:r>
    </w:p>
    <w:p>
      <w:pPr>
        <w:pStyle w:val="ListBullet"/>
      </w:pPr>
      <w:r>
        <w:t>Ein Roboter, der aus</w:t>
      </w:r>
    </w:p>
    <w:p>
      <w:r>
        <w:t>seinen Fehlern lernt und besser wird, wenn</w:t>
      </w:r>
    </w:p>
    <w:p>
      <w:r>
        <w:t>er ein Puzzle zusammensetzt.</w:t>
      </w:r>
    </w:p>
    <w:p>
      <w:pPr>
        <w:pStyle w:val="ListBullet"/>
      </w:pPr>
      <w:r>
        <w:t>Ein Radio, das Musik spielt, wenn jemand es</w:t>
      </w:r>
    </w:p>
    <w:p>
      <w:r>
        <w:t>einschaltet.</w:t>
      </w:r>
    </w:p>
    <w:p>
      <w:r>
        <w:t>💡</w:t>
      </w:r>
    </w:p>
    <w:p>
      <w:r>
        <w:t>Ja Nein</w:t>
      </w:r>
    </w:p>
    <w:p>
      <w:r>
        <w:t>Ja Nein</w:t>
      </w:r>
    </w:p>
    <w:p>
      <w:r>
        <w:t>Ja Nein</w:t>
      </w:r>
    </w:p>
    <w:p>
      <w:r>
        <w:t>Ja Nein</w:t>
      </w:r>
    </w:p>
    <w:p>
      <w:r>
        <w:drawing>
          <wp:inline xmlns:a="http://schemas.openxmlformats.org/drawingml/2006/main" xmlns:pic="http://schemas.openxmlformats.org/drawingml/2006/picture">
            <wp:extent cx="5040000" cy="3780000"/>
            <wp:docPr id="8" name="Picture 8"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040000"/>
            <wp:docPr id="9" name="Picture 9"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0" name="Picture 10"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pPr>
        <w:pStyle w:val="Heading2"/>
      </w:pPr>
      <w:r>
        <w:t>Seite 4</w:t>
      </w:r>
    </w:p>
    <w:p>
      <w:r>
        <w:t>Zum Merken</w:t>
      </w:r>
    </w:p>
    <w:p>
      <w:r>
        <w:t>🧠</w:t>
      </w:r>
    </w:p>
    <w:p>
      <w:r>
        <w:t>Künstliche Intelligenz (KI) bedeutet, dass Computer oder Roboter Dinge tun können, die sonst Menschen machen. Zum Beispiel Fragen beantworten, lernen oder selbst Entscheidungen treffen. KI hilft Maschinen also, ein bisschen wie Menschen zu denken und handeln.</w:t>
      </w:r>
    </w:p>
    <w:p>
      <w:r>
        <w:t>Danke!</w:t>
      </w:r>
    </w:p>
    <w:p>
      <w:r>
        <w:drawing>
          <wp:inline xmlns:a="http://schemas.openxmlformats.org/drawingml/2006/main" xmlns:pic="http://schemas.openxmlformats.org/drawingml/2006/picture">
            <wp:extent cx="5040000" cy="3780000"/>
            <wp:docPr id="11" name="Picture 11"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040000"/>
            <wp:docPr id="12" name="Picture 12"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82000"/>
            <wp:docPr id="13" name="Picture 13"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5082000"/>
                    </a:xfrm>
                    <a:prstGeom prst="rect"/>
                  </pic:spPr>
                </pic:pic>
              </a:graphicData>
            </a:graphic>
          </wp:inline>
        </w:drawing>
      </w:r>
    </w:p>
    <w:p>
      <w:r>
        <w:drawing>
          <wp:inline xmlns:a="http://schemas.openxmlformats.org/drawingml/2006/main" xmlns:pic="http://schemas.openxmlformats.org/drawingml/2006/picture">
            <wp:extent cx="5040000" cy="5040000"/>
            <wp:docPr id="14" name="Picture 14" descr="Abbildung 4 aus dem Original, Seite 4 – Inhalt bitte im Original-PDF ansehen" title="Abbildung 4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82000"/>
            <wp:docPr id="15" name="Picture 15" descr="Abbildung 5 aus dem Original, Seite 4 – Inhalt bitte im Original-PDF ansehen" title="Abbildung 5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040000" cy="5082000"/>
                    </a:xfrm>
                    <a:prstGeom prst="rect"/>
                  </pic:spPr>
                </pic:pic>
              </a:graphicData>
            </a:graphic>
          </wp:inline>
        </w:drawing>
      </w:r>
    </w:p>
    <w:p>
      <w:r>
        <w:rPr>
          <w:i/>
        </w:rPr>
        <w:t>Quelle: Kuenstliche-Intelligenz-Ja-oder-Nein.pdf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Künstliche Intelligenz - Ja oder Nein?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