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 Spione Missionskarten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1"/>
      </w:pPr>
      <w:r>
        <w:t>1.Missionskarte</w:t>
      </w:r>
    </w:p>
    <w:p>
      <w:pPr>
        <w:pStyle w:val="Heading1"/>
      </w:pPr>
      <w:r>
        <w:t>1.Missionskarte</w:t>
      </w:r>
    </w:p>
    <w:p>
      <w:r>
        <w:t>Schnell scannen!</w:t>
      </w:r>
    </w:p>
    <w:p>
      <w:r>
        <w:t>Schnell scannen!</w:t>
      </w:r>
    </w:p>
    <w:p>
      <w:r/>
    </w:p>
    <w:p>
      <w:r/>
    </w:p>
    <w:p>
      <w:r/>
    </w:p>
    <w:p>
      <w:pPr>
        <w:pStyle w:val="Heading2"/>
      </w:pPr>
      <w:r>
        <w:t>Seite 2</w:t>
      </w:r>
    </w:p>
    <w:p>
      <w:pPr>
        <w:pStyle w:val="Heading1"/>
      </w:pPr>
      <w:r>
        <w:t>2.Missionskarte</w:t>
      </w:r>
    </w:p>
    <w:p>
      <w:pPr>
        <w:pStyle w:val="Heading1"/>
      </w:pPr>
      <w:r>
        <w:t>2.Missionskarte</w:t>
      </w:r>
    </w:p>
    <w:p>
      <w:r>
        <w:t>Schnell scannen!</w:t>
      </w:r>
    </w:p>
    <w:p>
      <w:r>
        <w:t>Schnell scannen!</w:t>
      </w:r>
    </w:p>
    <w:p>
      <w:r/>
    </w:p>
    <w:p>
      <w:r/>
    </w:p>
    <w:p>
      <w:r/>
    </w:p>
    <w:p>
      <w:pPr>
        <w:pStyle w:val="Heading2"/>
      </w:pPr>
      <w:r>
        <w:t>Seite 3</w:t>
      </w:r>
    </w:p>
    <w:p>
      <w:pPr>
        <w:pStyle w:val="Heading1"/>
      </w:pPr>
      <w:r>
        <w:t>3.Missionskarte</w:t>
      </w:r>
    </w:p>
    <w:p>
      <w:pPr>
        <w:pStyle w:val="Heading1"/>
      </w:pPr>
      <w:r>
        <w:t>3.Missionskarte</w:t>
      </w:r>
    </w:p>
    <w:p>
      <w:r>
        <w:t>Schnell scannen!</w:t>
      </w:r>
    </w:p>
    <w:p>
      <w:r>
        <w:t>Schnell scannen!</w:t>
      </w:r>
    </w:p>
    <w:p>
      <w:r/>
    </w:p>
    <w:p>
      <w:r/>
    </w:p>
    <w:p>
      <w:r/>
    </w:p>
    <w:p>
      <w:pPr>
        <w:pStyle w:val="Heading2"/>
      </w:pPr>
      <w:r>
        <w:t>Seite 4</w:t>
      </w:r>
    </w:p>
    <w:p>
      <w:pPr>
        <w:pStyle w:val="Heading1"/>
      </w:pPr>
      <w:r>
        <w:t>4.Missionskarte</w:t>
      </w:r>
    </w:p>
    <w:p>
      <w:pPr>
        <w:pStyle w:val="Heading1"/>
      </w:pPr>
      <w:r>
        <w:t>4.Missionskarte</w:t>
      </w:r>
    </w:p>
    <w:p>
      <w:r>
        <w:t>Schnell scannen!</w:t>
      </w:r>
    </w:p>
    <w:p>
      <w:r>
        <w:t>Schnell scannen!</w:t>
      </w:r>
    </w:p>
    <w:p>
      <w:r/>
    </w:p>
    <w:p>
      <w:r/>
    </w:p>
    <w:p>
      <w:r/>
    </w:p>
    <w:p>
      <w:pPr>
        <w:pStyle w:val="Heading2"/>
      </w:pPr>
      <w:r>
        <w:t>Seite 5</w:t>
      </w:r>
    </w:p>
    <w:p>
      <w:pPr>
        <w:pStyle w:val="Heading1"/>
      </w:pPr>
      <w:r>
        <w:t>5.Missionskarte</w:t>
      </w:r>
    </w:p>
    <w:p>
      <w:pPr>
        <w:pStyle w:val="Heading1"/>
      </w:pPr>
      <w:r>
        <w:t>5.Missionskarte</w:t>
      </w:r>
    </w:p>
    <w:p>
      <w:r>
        <w:t>Schnell scannen!</w:t>
      </w:r>
    </w:p>
    <w:p>
      <w:r>
        <w:t>Schnell scannen!</w:t>
      </w:r>
    </w:p>
    <w:p>
      <w:r/>
    </w:p>
    <w:p>
      <w:r/>
    </w:p>
    <w:p>
      <w:r/>
    </w:p>
    <w:p>
      <w:pPr>
        <w:pStyle w:val="Heading2"/>
      </w:pPr>
      <w:r>
        <w:t>Seite 6</w:t>
      </w:r>
    </w:p>
    <w:p>
      <w:r>
        <w:t>ICC-BY |Bianca Zidarescu 2024</w:t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KI-Spione-Missionskarten.pdf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 Spione Missionskarten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